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B838" w14:textId="77777777" w:rsidR="00A4445D" w:rsidRDefault="00A4445D" w:rsidP="005157FA">
      <w:r>
        <w:t xml:space="preserve">Sehr geehrter Herr/ Frau </w:t>
      </w:r>
      <w:r w:rsidRPr="00AF5E9D">
        <w:rPr>
          <w:color w:val="FF0000"/>
        </w:rPr>
        <w:t>XXX</w:t>
      </w:r>
      <w:r>
        <w:t>,</w:t>
      </w:r>
    </w:p>
    <w:p w14:paraId="04CD12D1" w14:textId="77777777" w:rsidR="0052694B" w:rsidRDefault="0052694B" w:rsidP="00A4445D">
      <w:r>
        <w:t>haben Sie sich schon einmal darüber Gedanken gemacht, wie viel Müll durch Windeln entsteht?</w:t>
      </w:r>
    </w:p>
    <w:p w14:paraId="4A578091" w14:textId="77777777" w:rsidR="0052694B" w:rsidRDefault="0052694B" w:rsidP="0052694B">
      <w:r>
        <w:t xml:space="preserve">In den letzten 10 Jahren </w:t>
      </w:r>
      <w:r w:rsidR="0087724D">
        <w:t>gab es</w:t>
      </w:r>
      <w:r>
        <w:t xml:space="preserve"> durchschnittlich 710.000 Geburten in Deutschland. </w:t>
      </w:r>
      <w:r w:rsidR="0087724D">
        <w:t xml:space="preserve">Für die Wickelzeit </w:t>
      </w:r>
      <w:r>
        <w:t xml:space="preserve">werden </w:t>
      </w:r>
      <w:r w:rsidR="0087724D">
        <w:t>pro Kind</w:t>
      </w:r>
      <w:r>
        <w:t xml:space="preserve"> etwa 5000 Windeln benötigt. Wenn alle Kinder </w:t>
      </w:r>
      <w:r w:rsidR="0087724D">
        <w:t xml:space="preserve">eines Jahrganges </w:t>
      </w:r>
      <w:r>
        <w:t xml:space="preserve">mit Einwegwindeln </w:t>
      </w:r>
      <w:r w:rsidR="0087724D">
        <w:t>ge</w:t>
      </w:r>
      <w:r>
        <w:t>wickel</w:t>
      </w:r>
      <w:r w:rsidR="0087724D">
        <w:t>t werden</w:t>
      </w:r>
      <w:r>
        <w:t xml:space="preserve">, </w:t>
      </w:r>
      <w:r w:rsidR="0087724D">
        <w:t xml:space="preserve">entsteht dadurch ein </w:t>
      </w:r>
      <w:r>
        <w:t>riesige</w:t>
      </w:r>
      <w:r w:rsidR="0087724D">
        <w:t>r</w:t>
      </w:r>
      <w:r>
        <w:t xml:space="preserve"> Müllberg von 3,5 Mrd. (= 3.500.000.000!) Windeln. </w:t>
      </w:r>
    </w:p>
    <w:p w14:paraId="19EC0DB3" w14:textId="77777777" w:rsidR="00E57583" w:rsidRDefault="00E57583" w:rsidP="0052694B">
      <w:r>
        <w:t>Auch in unserer Stadt werden ca</w:t>
      </w:r>
      <w:r w:rsidR="007740B1">
        <w:t>.</w:t>
      </w:r>
      <w:r>
        <w:t xml:space="preserve"> </w:t>
      </w:r>
      <w:r w:rsidRPr="007740B1">
        <w:rPr>
          <w:color w:val="FF0000"/>
        </w:rPr>
        <w:t>XXX</w:t>
      </w:r>
      <w:r>
        <w:t xml:space="preserve"> Kinder geboren, was etwa </w:t>
      </w:r>
      <w:r w:rsidRPr="007740B1">
        <w:rPr>
          <w:color w:val="FF0000"/>
        </w:rPr>
        <w:t xml:space="preserve">XXX </w:t>
      </w:r>
      <w:r>
        <w:t>Windeln Müll verursacht.</w:t>
      </w:r>
    </w:p>
    <w:p w14:paraId="0FD64966" w14:textId="77777777" w:rsidR="00A4445D" w:rsidRDefault="0052694B" w:rsidP="0052694B">
      <w:r>
        <w:t xml:space="preserve">Trotz dieser </w:t>
      </w:r>
      <w:r w:rsidR="007C7075">
        <w:t>enormen</w:t>
      </w:r>
      <w:r>
        <w:t xml:space="preserve"> Menge an Müll, wird diese Problematik in der Gesellschaft jedoch kaum diskutiert.</w:t>
      </w:r>
    </w:p>
    <w:p w14:paraId="2ACA7877" w14:textId="77777777" w:rsidR="0052694B" w:rsidRDefault="0052694B" w:rsidP="0052694B">
      <w:r>
        <w:t>Im Abfallvermeidungsgesetz der E</w:t>
      </w:r>
      <w:r w:rsidR="007740B1">
        <w:t>U</w:t>
      </w:r>
      <w:r>
        <w:t xml:space="preserve"> we</w:t>
      </w:r>
      <w:r w:rsidR="001D48E7">
        <w:t xml:space="preserve">rden </w:t>
      </w:r>
      <w:r>
        <w:t>die Länder dazu auf</w:t>
      </w:r>
      <w:r w:rsidR="001D48E7">
        <w:t>ge</w:t>
      </w:r>
      <w:r>
        <w:t xml:space="preserve">fordert, Ressourcen zu sparen. Auch im nationalen Kreislaufwirtschaftsgesetz </w:t>
      </w:r>
      <w:r w:rsidR="007C5C98">
        <w:t>ist das</w:t>
      </w:r>
      <w:r>
        <w:t xml:space="preserve"> Ziel</w:t>
      </w:r>
      <w:r w:rsidR="001D48E7">
        <w:t xml:space="preserve"> </w:t>
      </w:r>
      <w:r>
        <w:t>Verringerung der Abfallmenge</w:t>
      </w:r>
      <w:r w:rsidR="007C5C98">
        <w:t xml:space="preserve"> definiert.</w:t>
      </w:r>
      <w:r w:rsidR="001D48E7">
        <w:t xml:space="preserve"> </w:t>
      </w:r>
      <w:r w:rsidR="007C5C98">
        <w:t>L</w:t>
      </w:r>
      <w:r w:rsidR="001D48E7">
        <w:t>eider setzen wir diese</w:t>
      </w:r>
      <w:r w:rsidR="007C5C98">
        <w:t>s</w:t>
      </w:r>
      <w:r w:rsidR="001D48E7">
        <w:t xml:space="preserve"> Ziel bei einem </w:t>
      </w:r>
      <w:r w:rsidR="0087724D">
        <w:t xml:space="preserve">Artikel, welcher </w:t>
      </w:r>
      <w:r w:rsidR="00D36F26">
        <w:t>enormen</w:t>
      </w:r>
      <w:r w:rsidR="001D48E7">
        <w:t xml:space="preserve"> Müll</w:t>
      </w:r>
      <w:r w:rsidR="00531F53">
        <w:t xml:space="preserve"> </w:t>
      </w:r>
      <w:r w:rsidR="001D48E7">
        <w:t>verursach</w:t>
      </w:r>
      <w:r w:rsidR="0087724D">
        <w:t xml:space="preserve">t, </w:t>
      </w:r>
      <w:r w:rsidR="00FE28E3">
        <w:t xml:space="preserve">gesellschaftlich </w:t>
      </w:r>
      <w:r w:rsidR="001D48E7">
        <w:t>nicht um</w:t>
      </w:r>
      <w:r w:rsidR="0087724D">
        <w:t>: Der Wegwerfwindel.</w:t>
      </w:r>
    </w:p>
    <w:p w14:paraId="347C3FBA" w14:textId="61DE1F65" w:rsidR="001D48E7" w:rsidRDefault="001D48E7" w:rsidP="0052694B">
      <w:r>
        <w:t>Mit der Weiterentwicklung der Stoffwindel gibt es eine ernst</w:t>
      </w:r>
      <w:r w:rsidR="00531F53">
        <w:t xml:space="preserve"> </w:t>
      </w:r>
      <w:r>
        <w:t>zu</w:t>
      </w:r>
      <w:r w:rsidR="00531F53">
        <w:t xml:space="preserve"> </w:t>
      </w:r>
      <w:r>
        <w:t xml:space="preserve">nehmende Alternative, welche sowohl ökologisch </w:t>
      </w:r>
      <w:r w:rsidR="0087724D">
        <w:t xml:space="preserve">als </w:t>
      </w:r>
      <w:r>
        <w:t>auch ökonomisch sinnvoll ist. Eine umfangreiche Studie „</w:t>
      </w:r>
      <w:r w:rsidRPr="001D48E7">
        <w:t>An up</w:t>
      </w:r>
      <w:proofErr w:type="spellStart"/>
      <w:r w:rsidRPr="001D48E7">
        <w:t>dated</w:t>
      </w:r>
      <w:proofErr w:type="spellEnd"/>
      <w:r w:rsidRPr="001D48E7">
        <w:t xml:space="preserve"> </w:t>
      </w:r>
      <w:proofErr w:type="spellStart"/>
      <w:r w:rsidRPr="001D48E7">
        <w:t>lifecycle</w:t>
      </w:r>
      <w:proofErr w:type="spellEnd"/>
      <w:r w:rsidRPr="001D48E7">
        <w:t xml:space="preserve"> </w:t>
      </w:r>
      <w:proofErr w:type="spellStart"/>
      <w:r w:rsidRPr="001D48E7">
        <w:t>assessment</w:t>
      </w:r>
      <w:proofErr w:type="spellEnd"/>
      <w:r w:rsidRPr="001D48E7">
        <w:t xml:space="preserve"> </w:t>
      </w:r>
      <w:proofErr w:type="spellStart"/>
      <w:r w:rsidRPr="001D48E7">
        <w:t>study</w:t>
      </w:r>
      <w:proofErr w:type="spellEnd"/>
      <w:r w:rsidRPr="001D48E7">
        <w:t xml:space="preserve"> </w:t>
      </w:r>
      <w:proofErr w:type="spellStart"/>
      <w:r w:rsidRPr="001D48E7">
        <w:t>for</w:t>
      </w:r>
      <w:proofErr w:type="spellEnd"/>
      <w:r w:rsidRPr="001D48E7">
        <w:t xml:space="preserve"> </w:t>
      </w:r>
      <w:proofErr w:type="spellStart"/>
      <w:r w:rsidRPr="001D48E7">
        <w:t>disposable</w:t>
      </w:r>
      <w:proofErr w:type="spellEnd"/>
      <w:r w:rsidRPr="001D48E7">
        <w:t xml:space="preserve"> and </w:t>
      </w:r>
      <w:proofErr w:type="spellStart"/>
      <w:r w:rsidRPr="001D48E7">
        <w:t>reusable</w:t>
      </w:r>
      <w:proofErr w:type="spellEnd"/>
      <w:r w:rsidRPr="001D48E7">
        <w:t xml:space="preserve"> </w:t>
      </w:r>
      <w:proofErr w:type="spellStart"/>
      <w:r w:rsidRPr="001D48E7">
        <w:t>nappies</w:t>
      </w:r>
      <w:proofErr w:type="spellEnd"/>
      <w:r w:rsidRPr="001D48E7">
        <w:t>“</w:t>
      </w:r>
      <w:r>
        <w:t xml:space="preserve"> aus Großbritannien </w:t>
      </w:r>
      <w:r w:rsidR="0087724D">
        <w:t xml:space="preserve">von 2008 </w:t>
      </w:r>
      <w:r>
        <w:t xml:space="preserve">zeigt dieses sehr gut auf. </w:t>
      </w:r>
    </w:p>
    <w:p w14:paraId="1DA59BE3" w14:textId="77777777" w:rsidR="007C5C98" w:rsidRDefault="007C5C98" w:rsidP="0052694B">
      <w:r w:rsidRPr="007C5C98">
        <w:t xml:space="preserve">Noch vor 40 Jahren war es </w:t>
      </w:r>
      <w:r w:rsidR="007740B1">
        <w:t>in unserer Gesellschaft</w:t>
      </w:r>
      <w:r w:rsidRPr="007C5C98">
        <w:t xml:space="preserve"> üblich, Stoffwindeln zu verwenden. Die guten Marketingstrategien großer internationaler Konzerne, haben jedoch dafür gesorgt, dass die Einwegwindel ihren Siegeszug gestarte</w:t>
      </w:r>
      <w:r w:rsidR="00D36F26">
        <w:t>t hat</w:t>
      </w:r>
      <w:r w:rsidRPr="007C5C98">
        <w:t xml:space="preserve">. Heutzutage sind es </w:t>
      </w:r>
      <w:r w:rsidR="00D36F26">
        <w:t>etwa</w:t>
      </w:r>
      <w:r w:rsidR="00FE28E3" w:rsidRPr="007C5C98">
        <w:t xml:space="preserve"> </w:t>
      </w:r>
      <w:r w:rsidRPr="007C5C98">
        <w:t xml:space="preserve">5% der Eltern, die zur Stoffwindel greifen. Dies liegt vor allem daran, dass viele Menschen noch ein veraltetes Bild der </w:t>
      </w:r>
      <w:r w:rsidR="00FE28E3">
        <w:t>Mehrwegwindel</w:t>
      </w:r>
      <w:r w:rsidR="00FE28E3" w:rsidRPr="007C5C98">
        <w:t xml:space="preserve"> </w:t>
      </w:r>
      <w:r w:rsidRPr="007C5C98">
        <w:t>haben und somit diese Option heutzutage gar nicht in Betracht ziehen.</w:t>
      </w:r>
      <w:r w:rsidR="007740B1">
        <w:t xml:space="preserve"> Wissen Sie wie eine modernen Stoffwindel aussieht? Sie werden erstaunt sein, wie einfach und praktisch die Systeme heutzutage sind.</w:t>
      </w:r>
    </w:p>
    <w:p w14:paraId="755A1AB8" w14:textId="069C4A59" w:rsidR="00E57583" w:rsidRDefault="00E57583" w:rsidP="0052694B">
      <w:r>
        <w:t>Ich schreibe Ihnen,</w:t>
      </w:r>
      <w:r w:rsidR="001D48E7">
        <w:t xml:space="preserve"> </w:t>
      </w:r>
      <w:r>
        <w:t>weil</w:t>
      </w:r>
      <w:r w:rsidR="001D48E7">
        <w:t xml:space="preserve"> ich die </w:t>
      </w:r>
      <w:r w:rsidR="00531F53">
        <w:t>B</w:t>
      </w:r>
      <w:r w:rsidR="001D48E7">
        <w:t xml:space="preserve">itte an Sie habe, auch in unserer Stadt ein Umdenken einzuleiten. In Deutschland gibt es bereits </w:t>
      </w:r>
      <w:r w:rsidR="00667485">
        <w:t>81</w:t>
      </w:r>
      <w:r w:rsidR="001D48E7">
        <w:t xml:space="preserve"> Städte</w:t>
      </w:r>
      <w:r w:rsidR="00C042C6">
        <w:t xml:space="preserve"> bzw. Landkreise</w:t>
      </w:r>
      <w:r w:rsidR="001D48E7">
        <w:t xml:space="preserve">, welche die Nutzung von Stoffwindeln finanziell fördern. Die Familien </w:t>
      </w:r>
      <w:r>
        <w:t xml:space="preserve">erhalten bei Anschaffung durchschnittlich </w:t>
      </w:r>
      <w:r w:rsidR="00FE28E3">
        <w:t xml:space="preserve">eine </w:t>
      </w:r>
      <w:r w:rsidR="007740B1">
        <w:t xml:space="preserve">Erstattung </w:t>
      </w:r>
      <w:r w:rsidR="00FE28E3">
        <w:t xml:space="preserve">von 75€ </w:t>
      </w:r>
      <w:r w:rsidR="007740B1">
        <w:t>durch die Städte</w:t>
      </w:r>
      <w:r>
        <w:t>. Die Bezuschussung ist wichtig, da für viele Menschen die Erstausstattung eine hohe finanzielle Hürde darstellt. Die Kosten belaufen sich auf ca. 250 – 500€, je nach gewählte</w:t>
      </w:r>
      <w:r w:rsidR="00531F53">
        <w:t>m</w:t>
      </w:r>
      <w:r>
        <w:t xml:space="preserve"> Stoffwindelsystem. Langfristig wird sich diese Investition aber rentieren, denn </w:t>
      </w:r>
      <w:r w:rsidR="007740B1">
        <w:t>wenn man für 5000 Windel</w:t>
      </w:r>
      <w:r w:rsidR="00FE28E3">
        <w:t>n</w:t>
      </w:r>
      <w:r w:rsidR="007740B1">
        <w:t xml:space="preserve"> durchschnittlich 0,25€ zahlt, kostet das</w:t>
      </w:r>
      <w:r>
        <w:t xml:space="preserve"> Wickeln mit Einwegwindeln ca. 1</w:t>
      </w:r>
      <w:r w:rsidR="007740B1">
        <w:t>25</w:t>
      </w:r>
      <w:r>
        <w:t>0€ für die Wickelzeit</w:t>
      </w:r>
      <w:r w:rsidR="00FE28E3">
        <w:t xml:space="preserve"> von etwa </w:t>
      </w:r>
      <w:r w:rsidR="00D36F26">
        <w:t>2,5</w:t>
      </w:r>
      <w:r w:rsidR="00FE28E3">
        <w:t xml:space="preserve"> Jahren</w:t>
      </w:r>
      <w:r w:rsidR="007740B1">
        <w:t>.</w:t>
      </w:r>
      <w:r>
        <w:t xml:space="preserve"> </w:t>
      </w:r>
    </w:p>
    <w:p w14:paraId="1CBFFB15" w14:textId="77777777" w:rsidR="001D48E7" w:rsidRDefault="00E57583" w:rsidP="0052694B">
      <w:r>
        <w:t>Eine Übersicht aller teilnehmenden Städte finden Sie unter folgendem Link:</w:t>
      </w:r>
    </w:p>
    <w:p w14:paraId="0C102063" w14:textId="77777777" w:rsidR="00E57583" w:rsidRDefault="00667485" w:rsidP="0052694B">
      <w:hyperlink r:id="rId5" w:history="1">
        <w:r w:rsidR="00E57583" w:rsidRPr="00147250">
          <w:rPr>
            <w:rStyle w:val="Hyperlink"/>
          </w:rPr>
          <w:t>https://deine-stoffwindel.com/staedte-windelzuschuss/</w:t>
        </w:r>
      </w:hyperlink>
    </w:p>
    <w:p w14:paraId="61B71B94" w14:textId="77777777" w:rsidR="00E57583" w:rsidRDefault="00446737" w:rsidP="00E57583">
      <w:r>
        <w:t xml:space="preserve">Ich würde mich freuen, wenn wir ins Gespräch über die Thematik kommen, um das aktive Umdenken in unserer Stadt </w:t>
      </w:r>
      <w:r w:rsidR="00FE28E3">
        <w:t>anzuregen</w:t>
      </w:r>
      <w:r>
        <w:t xml:space="preserve">. </w:t>
      </w:r>
      <w:r w:rsidR="00E57583">
        <w:t>Denn Fakt ist: Etwas zu verbrennen oder zu recyceln, wird nie besser sein, als etwas gar nicht erst entstehen zu lassen.</w:t>
      </w:r>
    </w:p>
    <w:p w14:paraId="48A9DDA6" w14:textId="77777777" w:rsidR="00446737" w:rsidRDefault="00446737" w:rsidP="00E57583"/>
    <w:p w14:paraId="37A8FDD3" w14:textId="77777777" w:rsidR="00446737" w:rsidRDefault="00446737" w:rsidP="00E57583">
      <w:r>
        <w:t>Mit freundlichen Grüßen</w:t>
      </w:r>
    </w:p>
    <w:p w14:paraId="691E5D4B" w14:textId="77777777" w:rsidR="00446737" w:rsidRDefault="00446737" w:rsidP="00E57583">
      <w:r>
        <w:t>(Name)</w:t>
      </w:r>
    </w:p>
    <w:p w14:paraId="4CEDF7B0" w14:textId="77777777" w:rsidR="00446737" w:rsidRDefault="00446737" w:rsidP="00E57583">
      <w:r>
        <w:t>(Adresse)</w:t>
      </w:r>
    </w:p>
    <w:sectPr w:rsidR="00446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0D1"/>
    <w:multiLevelType w:val="hybridMultilevel"/>
    <w:tmpl w:val="2304D2B8"/>
    <w:lvl w:ilvl="0" w:tplc="AE56B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04"/>
    <w:rsid w:val="00026EB8"/>
    <w:rsid w:val="00041004"/>
    <w:rsid w:val="001D48E7"/>
    <w:rsid w:val="003724FD"/>
    <w:rsid w:val="00446737"/>
    <w:rsid w:val="00451B71"/>
    <w:rsid w:val="004F5FA1"/>
    <w:rsid w:val="005157FA"/>
    <w:rsid w:val="0052694B"/>
    <w:rsid w:val="00531F53"/>
    <w:rsid w:val="00611558"/>
    <w:rsid w:val="00667485"/>
    <w:rsid w:val="007740B1"/>
    <w:rsid w:val="007C5C98"/>
    <w:rsid w:val="007C7075"/>
    <w:rsid w:val="0087724D"/>
    <w:rsid w:val="009870E9"/>
    <w:rsid w:val="00A4445D"/>
    <w:rsid w:val="00AA53AD"/>
    <w:rsid w:val="00AE3C58"/>
    <w:rsid w:val="00AF5E9D"/>
    <w:rsid w:val="00B206DE"/>
    <w:rsid w:val="00C042C6"/>
    <w:rsid w:val="00C15DBC"/>
    <w:rsid w:val="00D36F26"/>
    <w:rsid w:val="00E57583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07B5"/>
  <w15:chartTrackingRefBased/>
  <w15:docId w15:val="{DE00890F-2D57-46DA-9A93-C3A4F88E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10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75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58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ine-stoffwindel.com/staedte-windelzuschu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Salmen</dc:creator>
  <cp:keywords/>
  <dc:description/>
  <cp:lastModifiedBy>Oliver Salmen</cp:lastModifiedBy>
  <cp:revision>9</cp:revision>
  <dcterms:created xsi:type="dcterms:W3CDTF">2018-12-04T22:52:00Z</dcterms:created>
  <dcterms:modified xsi:type="dcterms:W3CDTF">2021-07-06T19:19:00Z</dcterms:modified>
</cp:coreProperties>
</file>